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ayout w:type="fixed"/>
        <w:tblLook w:val="04A0"/>
      </w:tblPr>
      <w:tblGrid>
        <w:gridCol w:w="3812"/>
        <w:gridCol w:w="11605"/>
      </w:tblGrid>
      <w:tr w:rsidR="008553D7" w:rsidRPr="004670CB" w:rsidTr="006C7AAA">
        <w:trPr>
          <w:trHeight w:val="1872"/>
        </w:trPr>
        <w:tc>
          <w:tcPr>
            <w:tcW w:w="3812" w:type="dxa"/>
          </w:tcPr>
          <w:p w:rsidR="008553D7" w:rsidRPr="004670CB" w:rsidRDefault="008553D7" w:rsidP="006C7AAA"/>
        </w:tc>
        <w:tc>
          <w:tcPr>
            <w:tcW w:w="11605" w:type="dxa"/>
          </w:tcPr>
          <w:p w:rsidR="008553D7" w:rsidRPr="00D960E2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60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УТВЕРЖДЕН</w:t>
            </w: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приказом </w:t>
            </w: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Министерства спорта</w:t>
            </w:r>
          </w:p>
          <w:p w:rsidR="008553D7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Российской Федерации</w:t>
            </w:r>
          </w:p>
          <w:p w:rsidR="008553D7" w:rsidRPr="004A291A" w:rsidRDefault="004A291A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 «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28</w:t>
            </w:r>
            <w:r w:rsidR="008553D7" w:rsidRPr="004670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  <w:r w:rsidR="00C96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декабря</w:t>
            </w:r>
            <w:r w:rsidR="00C9628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441AC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г. № </w:t>
            </w:r>
            <w:r w:rsidRPr="004A291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u w:val="single"/>
                <w:lang w:eastAsia="ru-RU"/>
              </w:rPr>
              <w:t>1118</w:t>
            </w:r>
          </w:p>
          <w:p w:rsidR="008553D7" w:rsidRPr="00741D1A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3D7" w:rsidRPr="004670CB" w:rsidRDefault="008553D7" w:rsidP="006C7A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0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научных конгрессов и конференций</w:t>
      </w:r>
    </w:p>
    <w:p w:rsidR="008553D7" w:rsidRPr="004670CB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орта Российской Федерации в 202</w:t>
      </w:r>
      <w:r w:rsidR="0044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67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553D7" w:rsidRDefault="008553D7" w:rsidP="008553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и 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Кол-во участни-ков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Организация-исполнитель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и контакты </w:t>
            </w:r>
          </w:p>
        </w:tc>
      </w:tr>
    </w:tbl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КОНГРЕССЫ</w:t>
      </w:r>
    </w:p>
    <w:p w:rsidR="009C1523" w:rsidRPr="00095AF5" w:rsidRDefault="009C1523" w:rsidP="009C15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Международный научный конгресс «Проблемы физкультурного образования: содержание, направленность, методика, организация»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Калининград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«Балтийский федеральный университет имени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236041, Россия, г. Калининград,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Александра Невского, 14;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(4012) 595-595, доб. 5920;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(911) 465-30-13;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AlGlinchikova@kantiana.ru;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Глинчикова Л.А.;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Dvoronin1@kantiana.ru;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Воронин Д.И.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XI Международный конгресс «Безопасный спорт – 2024»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«Федеральный центр подготовки спортивного резерва», Ассоциация по содействию развитию физической культуры и спорта «Федерация спортивной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медицины»,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«Северо-Западный государственны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й медицинский университет имени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И.И. Мечникова»</w:t>
            </w:r>
            <w:r w:rsidR="00DD2C4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Министерства здравоохранения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105064, г. Москва, ул. Казакова,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570-09-46;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vera.studia@mail.ru;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Лапин А.Ю.</w:t>
            </w:r>
          </w:p>
        </w:tc>
      </w:tr>
    </w:tbl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</w:rPr>
      </w:pPr>
    </w:p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5AF5">
        <w:rPr>
          <w:rFonts w:ascii="Times New Roman" w:hAnsi="Times New Roman" w:cs="Times New Roman"/>
          <w:sz w:val="24"/>
        </w:rPr>
        <w:t>КОНФЕРЕНЦИИ</w:t>
      </w:r>
    </w:p>
    <w:p w:rsidR="009C1523" w:rsidRPr="00095AF5" w:rsidRDefault="009C1523" w:rsidP="009C152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552"/>
        <w:gridCol w:w="992"/>
        <w:gridCol w:w="3827"/>
        <w:gridCol w:w="3969"/>
      </w:tblGrid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Саранск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Международная </w:t>
            </w:r>
            <w:r w:rsidRPr="00095AF5">
              <w:rPr>
                <w:rStyle w:val="CharStyle15"/>
                <w:rFonts w:eastAsiaTheme="minorHAnsi"/>
                <w:color w:val="auto"/>
              </w:rPr>
              <w:br/>
              <w:t>научно-практическая заочная конференция «Спортивные игры в физическом воспитании, рекреации и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Style w:val="CharStyle15"/>
                <w:rFonts w:eastAsiaTheme="minorHAnsi"/>
                <w:color w:val="auto"/>
              </w:rPr>
              <w:t xml:space="preserve">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2014018, г. Смоленск, пр. Гагарина, д. 23;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smolakademsport@mail.ru</w:t>
            </w:r>
            <w:r w:rsidRPr="00095AF5">
              <w:rPr>
                <w:rStyle w:val="CharStyle15"/>
                <w:rFonts w:eastAsiaTheme="minorHAnsi"/>
                <w:color w:val="auto"/>
                <w:lang w:val="en-US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095AF5">
              <w:rPr>
                <w:rStyle w:val="CharStyle15"/>
                <w:rFonts w:eastAsiaTheme="minorHAnsi"/>
                <w:color w:val="auto"/>
              </w:rPr>
              <w:t>(4812) 30-71-69;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</w:t>
            </w:r>
            <w:r w:rsidRPr="00095AF5">
              <w:rPr>
                <w:rStyle w:val="CharStyle15"/>
                <w:rFonts w:eastAsiaTheme="minorHAnsi"/>
                <w:color w:val="auto"/>
              </w:rPr>
              <w:t>: 8 (910) 781-60-25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;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rodin</w:t>
              </w:r>
              <w:r w:rsidRPr="00095AF5">
                <w:rPr>
                  <w:rStyle w:val="CharStyle15"/>
                  <w:rFonts w:eastAsiaTheme="minorHAnsi"/>
                  <w:color w:val="auto"/>
                  <w:lang w:bidi="en-US"/>
                </w:rPr>
                <w:t>67@</w:t>
              </w:r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bk</w:t>
              </w:r>
              <w:r w:rsidRPr="00095AF5">
                <w:rPr>
                  <w:rStyle w:val="CharStyle15"/>
                  <w:rFonts w:eastAsiaTheme="minorHAnsi"/>
                  <w:color w:val="auto"/>
                  <w:lang w:bidi="en-US"/>
                </w:rPr>
                <w:t>.</w:t>
              </w:r>
              <w:r w:rsidRPr="00095AF5">
                <w:rPr>
                  <w:rStyle w:val="CharStyle15"/>
                  <w:rFonts w:eastAsiaTheme="minorHAnsi"/>
                  <w:color w:val="auto"/>
                  <w:lang w:val="en-US" w:bidi="en-US"/>
                </w:rPr>
                <w:t>ru</w:t>
              </w:r>
            </w:hyperlink>
            <w:r w:rsidRPr="00095AF5">
              <w:rPr>
                <w:rStyle w:val="CharStyle15"/>
                <w:rFonts w:eastAsiaTheme="minorHAnsi"/>
                <w:color w:val="auto"/>
                <w:lang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>Родин А.В.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научно-практическая конференция «Современные проблемы теории и методики хоккея»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Частное образовательное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учреждение дополнительного профессионального образования «Академия хоккея «Высшая школа тренеров им. Н.Г. Пучкова»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190121, г. Санкт-Петербург,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тел./факс: 8 (812) 714-10-84; 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тел.: 8 (812) 714-23-92;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umak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2000@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yandex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Макаров Ю.М.;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тел.: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8 (812) 714-79-89,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8 (953) 363-43-98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 xml:space="preserve">: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kafhockey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@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.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ru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en-US"/>
              </w:rPr>
              <w:lastRenderedPageBreak/>
              <w:t>Романов М.И.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 xml:space="preserve">ХХIII Международная </w:t>
            </w:r>
            <w:r w:rsidRPr="00095AF5">
              <w:rPr>
                <w:rFonts w:ascii="Times New Roman" w:hAnsi="Times New Roman"/>
                <w:sz w:val="24"/>
                <w:szCs w:val="24"/>
              </w:rPr>
              <w:br/>
              <w:t>научно-практическая конференция молодых учёных «Интеграция науки и спортивной практики в единоборствах»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  <w:r w:rsidRPr="00095A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 xml:space="preserve">Международная федерация самбо (ФИАС),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/>
                <w:sz w:val="24"/>
                <w:szCs w:val="24"/>
              </w:rPr>
              <w:t>организация «Всероссийская федерация самбо» (ВФС)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тел.: 8 (916) 635-90-49;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samboskif@mail.ru;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Табаков С.Е.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="00DD2C4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научно-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практическая конференция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«Актуальные проблемы адаптивной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144;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433-887;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факс: 8 (3812) 36-41-40;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timafk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2014@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(983) 623-13-12;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Таламова И.Г.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«Молодёжь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XXI века: проблемы и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150, к. 111;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36-41-53;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(913) 961-07-21;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Приешкина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 «Актуальные проблемы национальных 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Уфа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Башкирский институт физической культуры (филиал) Федерального государственного бюджетного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«Уральский государственный университет физической культуры»,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Министерство спорта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Республики Башкортостан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450077, Республика Башкортостан, г. Уфа, ул. Коммунистическая,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(347)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 w:type="page"/>
              <w:t>273-91-86;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(917) 759-61-59;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aigul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tkd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Гареева А.С.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научно-практическая конференция «Актуальные медико-биологические проблемы спорта и физической культуры»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.: (8442) 23-01-66;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 xml:space="preserve"> konferencmbd@mail.ru;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Федотова И.В.;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Сентябрев Н.Н.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российско-белорусская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«Современные векторы прикладных исследований в сфере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«Воронежская государственная академия спорта»,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</w:t>
            </w:r>
            <w:r w:rsidR="00E76D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сударственный университет имени</w:t>
            </w:r>
            <w:r w:rsidR="00E76D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919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185-55-59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magvgifk@mail.ru;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Горлова С.Н.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«Проблемы и перспективы развития спортивного ориентирования и активных видов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Региональная общественная физкультурно-спортивная организация «Федерация спортивного ориентирования Смоленской области»,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«Федерация спортивного ориентирования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 пр.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(4812) 30-71-69;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smolakademsport@mail.ru;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(905) 160-34-09;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sgafkorient@yandex.ru;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Воронов Ю.С.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C40" w:rsidRPr="00095AF5" w:rsidRDefault="00DD2C40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Межрегиональная</w:t>
            </w:r>
          </w:p>
          <w:p w:rsidR="009C1523" w:rsidRPr="00095AF5" w:rsidRDefault="00DD2C40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9C1523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г. Белгород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физкультурно-спортивная общественная организация «Национальный совет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(919) 228-74-30;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is2010@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Тен А.А.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развития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51-47, 53-47;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860-74-11,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8 (916) 922-97-39;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tgd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dusenko.sv@gtsolifk.ru;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avilova.nl@gtsolifk.ru;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 С.В.;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Авилова Н.Л.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 Международная студенческая научная конференция «Тенденции развития туризма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гостеприимства в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(495) 961-31-11;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доб. 51-47, 53-47;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(916) 860-74-11,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8 (903) 623-25-33;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tgd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dusenko.sv@gtsolifk.ru;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inna.nagumanova@gtsolifk.ru;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Дусенко С.В.;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Нагуманова И.И.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«Среднее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профессиональное и высшее образование в сфере физической культуры и спорта: современное состояние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Челябинский колледж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университет физической культуры»,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Министерство по физической культуре и спорту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Челябинской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218-62-03;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collegefk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Style w:val="a8"/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u w:val="none"/>
                <w:lang w:val="en-US"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Габов М.В.</w:t>
            </w:r>
          </w:p>
        </w:tc>
      </w:tr>
      <w:tr w:rsidR="00DB6FBB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DB6F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междисциплинарная конференция с международным участием «Актуальные вопросы современной системы спортивной подготовки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хоккее»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Москва</w:t>
            </w:r>
          </w:p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хоккея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115280, г. Москва,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Автозаводская, д. 21</w:t>
            </w:r>
            <w:r w:rsidR="003A7B21"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,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 корпус 1;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тел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(916) 576-15-10;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: a.bukatin@fhr.ru;</w:t>
            </w:r>
          </w:p>
          <w:p w:rsidR="00DB6FBB" w:rsidRPr="00095AF5" w:rsidRDefault="00DB6FBB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Букатин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DD2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культура, спорт, наука и образовани</w:t>
            </w:r>
            <w:r w:rsidR="00DD2C40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Саха (Якутия),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с. Чурапча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«Чурапчинский государственный 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Чурапчинский улус, с. Чурапча,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(41151) 43-025;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(999) 879-89-40;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Федосеева М.С.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неязыковых вузов «Актуальные проблемы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современные технологии преподавания иностранных языков в неспециальных вузах»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(919) 238-09-06;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de-DE" w:bidi="ru-RU"/>
              </w:rPr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humanities20@inbox.ru;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Милованова И.В.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«Актуальные вопросы физической культуры и спорта», посвященная памяти профессора Ю.Т. Ревякина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спорту Томской области, 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спорта Федерального государственного бюджетного образовательного учреждения высшего образования «Томский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государственный педагогический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634061, г. Томск, ул. Киевская,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62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(3822) 52-20-61;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(913) 117-21-25;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konferentzia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Вакурин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«Подготовка единоборцев: теория,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методика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Чайковский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Чайковская государственная академия физической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617760, Пермский край,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Чайковский, ул. Ленина, д. 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(342) 412-39-17;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(342) 412-39-17;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edinoborstva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chgafkis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(982) 460-30-66;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Мальцев Г.С.;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(950) 442-14-46;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Зебзеев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конференция «Научные и образовательные основы в физической культуре и спорте»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Екатеринбург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апрель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Екатеринбургск</w:t>
            </w:r>
            <w:r w:rsidR="00F8122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ий институт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физической культуры (филиал)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Федерального государственного бюджетного образовательного учреждения высшего образования «Уральский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автономное учреждение высшего образования «Уральский федеральный университет имени первого Президента России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Б.Н. Ельцина»,</w:t>
            </w:r>
          </w:p>
          <w:p w:rsidR="009C1523" w:rsidRPr="00095AF5" w:rsidRDefault="00F8122C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Научный центр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Российской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академии образования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Южном федеральном округе,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«Белорусский государственный университет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Учреждение образования «Гомельский государственный университет имени Франциска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Скорины»,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Некоммерческое акционерное общество «Казахская академия спорта и туризма»,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Узбекский государственный университет физической культуры,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Кыргызская Государственная Академия Физической Культуры и Спорта им. Б.Т. Турсбекова,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Государственным университет физической культуры и спорта Армении,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Государственное учреждение «Республиканский научно-практический центр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«Адыгейский государственный университет»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620146, г. Екатеринбург,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Шаумяна, д. 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(922) 182-82-18;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journal@sport-ural.ru;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Брызгалов И.В.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студентов и молодых ученых «Молодые – науке»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53-33, 52-89, 50-88;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(Научно-организационное управление РУС «ГЦОЛИФК»)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Гаврилова И.Т.;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для студентов, преподавателей, молодых ученых «Физическая культура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и спорт в сфере профессионального образования: проблемы и перспективы развития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Ростов-на-Дону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B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</w:t>
            </w:r>
            <w:r w:rsidR="00AF588B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физической культуре и спорту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Ростовской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бюджетное профессиональное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образовательное учреждение Ростовской области «Ростовское областное училище (колледж) 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344018, г. Ростов-на-Дону,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Буденновский, д. 101;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(863) 234-00-90;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rouorkonferentsia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Минькова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«Медико-биологические и педагогические основы адаптации, спортивной деятельности и здорового образа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(473) 253-36-05;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mbd_vgas@mail.ru;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(950) 755-10-72;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Попова И.Е.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научно-практическая конференция «Актуальные вопросы физического воспитания и адаптивной физической культуры в системе образования»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(8442) 23-66-85;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(8442) 23-66-72;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fizvosp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Бахнова Т.В.;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Дробышева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культура и спорт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Российской Федерации – стратегия развития: здравоохранение, образование, воспитание, молодежная политика»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спорту Томской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634050, Томская область, г. Томск, Московский тракт, д. 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8 (952) 885-29-52;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Митрофанова М.В.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по спортивной психологии с международным участием «Эффективные психотехнологии в реализации творческого потенциала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спортсмена и тренера»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спортивных психологов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2014018, г. Смоленск,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пр-т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30-71-69;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smoluniversport@mail.ru;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30-71-27;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kafpedpsi@mail.ru;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(920) 315-73-77;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lastRenderedPageBreak/>
              <w:t>e-mail: elizavetamelnik@yandex.ru;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 Е.В.;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301-88-99;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smolet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72@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Смолдовская И.О.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«Научно-методические аспекты подготовки спортсменов»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644071, г. Омск, ул. Масленникова, д. 148;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тел.: 8 (3812) 36-64-13;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Диких К.В.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«Современные направления инновацион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ных исследований молодых ученых</w:t>
            </w:r>
          </w:p>
          <w:p w:rsidR="003D794D" w:rsidRPr="00095AF5" w:rsidRDefault="003D794D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области физической культуры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190000, г. Санкт-Петербург,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Чехова, д. 4, литера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Лукманова Н.Б.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«Современная система спортивной подготовки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биатлоне»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физической культуры 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Федерация биатлона «Союз биатлонистов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644071, г. Омск, ул. Масленникова, д. 148;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(3812) 36-43-48;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niideu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Реуцкая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магистрантов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молодых ученых «Физическая культура, спорт, туризм: наука, образование, технологии»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(351) 237-07-00;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8-351-217-03-58;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470-75-41;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bykovev@uralgufk.ru;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тел.: 8 (351) 218-62-01;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895-99-05;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NUMishenko@yandex.ru;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Мищенко Н.Ю.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«Интегрированные коммуникации в спорте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туризме: образование,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тенденции, международный опыт»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350015,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259-80-28;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(988) 234-47-11;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251-04-18;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samsonenkol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962@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Самсоненко Т.А.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«Спортивная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реабилитация: традиции,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опыт и инновации»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(861) 255-35-73;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Алексанянц Г.Д.;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kalininirina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Калинина И.Н.;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noo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kgufkst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Хашева З.М. 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XXXV Всероссийская научно-практическая конференция студентов, магистрантов, аспирантов, профессорско-преподавательского состава «Физическая культура, спорт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туризм в высшем образовании»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Ростов-на-Дону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Научно-методический совет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по физической культуре Юга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Российской Федерации,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«Ростовский государственный экономический университет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(РИНХ)»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344002, г. Ростов-на-Дону,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ул. Большая Садовая, д. 69;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тел.: 8 (863) 261-38-71;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sportakadem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inbox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Мануйленко Э.В.;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Касьяненко А.Н.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4D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дународным участием «Физическая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культура, спорт, туризм: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научно-методическое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сопровождение»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Пермь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8B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</w:t>
            </w:r>
            <w:r w:rsidR="00AF588B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 физической культуры и спорта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Пермского края,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Государственное краевое бюджетное учреждение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«Центр спортивной подготовки Пермского края»,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«Пермский государственный гуманитарно-педагогический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614045, г. Пермь, ул. Сибирская,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(342) 215-19-39, доб. 426;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:</w:t>
            </w:r>
            <w:r w:rsidRPr="00095AF5"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fizkultperm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Шевырин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3D79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Межрегиональная </w:t>
            </w:r>
            <w:r w:rsidR="003D794D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г. Екатеринбург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«Национальный совет 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609-75-60;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buchinn@rambler.ru;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Бучин Н.И.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«Состояние, проблемы и пути совершенствования спортивной и оздоровительной тренировки в водных видах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май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(927) 454-95-62;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-mail: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konfvvs@yandex.ru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Золотова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ХVIII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студентов и молодых ученых на английском языке «Спортивная наука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высшем образовании»</w:t>
            </w:r>
            <w:r w:rsidRPr="00095A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VIII Annual International conference for students and young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lastRenderedPageBreak/>
              <w:t>researchers «Modern University Sport Science»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53-64, 52-30;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fldep@gtsolifk.ru;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Комова Е.В.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«Студенческий спорт: инновации, технологии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цифровая трансформация»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«Национальный исследовательский университет ИТМО»,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«Балтийский федеральный университет имени 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197101,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Кронверкский проспект, д. 49, литер</w:t>
            </w:r>
            <w:r w:rsidR="00EA0EE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(911) 271-50-36;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sterlikova-v@list.ru;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Стерликова В.Ю.;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538-69-07;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Ермакова М.А.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«Атомная энергия спорта: баскетбол 3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«Смоленский государственный университет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«Российская Федерация Баскетбола»,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Автономная некоммерческая организация «Центр современных спортивных технологий концерна Росэнергоатом»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2014018, г. Смоленск, пр. Гагарина, 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(4812) 30-71-69;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smolakademsport@mail.ru;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(4812) 35-89-60;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csst-r-smolensk@bk.ru;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e-mail: rodin67@bk.ru;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Родин А.В.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Мазурина А.В.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1C" w:rsidRPr="00095AF5" w:rsidRDefault="00DB6FBB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конференция «Актуальные вопросы современно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й системы спортивной подготовки</w:t>
            </w:r>
          </w:p>
          <w:p w:rsidR="009C1523" w:rsidRPr="00095AF5" w:rsidRDefault="00DB6FBB" w:rsidP="00D34A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 детско-юношеском хоккее», посвященная подведению итогов спортивного сезона 2023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/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2024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организациях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внедряющих 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ациональную программу подготовки хоккеистов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Общероссийская общественная организация «Федерация хоккея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115280, г. Москва,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br/>
              <w:t>ул. Автозаво</w:t>
            </w:r>
            <w:r w:rsidR="00F763E9"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дская, д. 21, 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корпус 1;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тел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.: 8 (916) 576-15-10;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e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-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en-US"/>
              </w:rPr>
              <w:t>mail</w:t>
            </w: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 w:bidi="ru-RU"/>
              </w:rPr>
              <w:t>: a.bukatin@fhr.ru;</w:t>
            </w:r>
          </w:p>
          <w:p w:rsidR="009C1523" w:rsidRPr="00095AF5" w:rsidRDefault="009C1523" w:rsidP="006351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Букатин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VII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 международным участием научно-практическая конференция «Современные тенденции развития теории и методики спорта высших достижений и системы подготовки спортивного резерва»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 Малаховка)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F763E9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 8 (495) 501-55-33;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mqafk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89169357453@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Nastasy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99@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372-21-08;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Дунаев К.С.;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131-25-05;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Сабанцева А.М.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«Современные векторы науки и практики в футболе»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BC50E4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 назначению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спортивная федерация по футболу «Российский футбольный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119048, г. Москва, ул. Лужники,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24, стр. 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(495) 926-13-00;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academy@rfs.ru;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Клецов К.Г.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«Подготовка спортивного резерва: передовые практики содружества»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(8442) 23-66-89;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vgafk.international@mail.ru;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Горбачева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Международная научно-практическая конференция «Развитие парадигмы соци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ально-гуманитарного образования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как системы формирования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нравственных идеалов и гражданской позиции выпускников физкультурно-спортивного 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вуз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«Национальный государственный Университет физической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Санкт-Петербург»,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Армянский государственный педагогический университет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имени X. Абовяна (Армения),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Государственный институт физической культуры и спорта Армении,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Мозырский государственная педагогический университет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им. И.П. Шамякина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190121,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(812) 714-10-84;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lastRenderedPageBreak/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 Ю.М.;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714-26-57;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Пыж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«Актуальные вопросы физического воспитания молодежи и студенческого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Саратов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Федерального государственного бюджетного образовательного учреждения высшего образования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«Саратовский национальный исследовательский государственный университет имени Н.Г. Чернышевского»,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410028, г. Саратов, ул. Вольская,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10А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(8452) 22-84-70;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(917) 325-48-38;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svpavlin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Павленкович С.С.;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en-US"/>
              </w:rPr>
              <w:t>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Ермакова М.А.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ым участием «Студенческий спорт</w:t>
            </w:r>
            <w:r w:rsidR="00D34A1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 современном мире»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Институт физической культуры, спорта и туризма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политехнический университет Петра Великого»,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195251,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Политехническая, д. 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244-64-04;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(905) 286-55-16;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kerimov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sha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spbstu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Керимов Ш.А.;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(922) 538-69-07;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ermakova-m@mail.ru;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Ермакова М.А.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2-я Всероссийская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«Белые ночи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Санкт-Петербурга: за здоровый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 честный спорт»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8 (812) 714-10-84;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 Ю.М.;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714-39-44;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vdorofeykov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Дорофейков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III Всероссийская конференция «Физическая культура и спорт как одно из основных направлений молодежной политики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Комитет Государственной Думы по молодёжной политике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53-04, 53-05;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gump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Мягкова С.Н.;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Бариеникова Е.Е.;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(Научно-организационное управление РУС «ГЦОЛИФК»)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53-33, 50-88, 54-55;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Гаврилова И.Т.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Арктическая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«Психолого-педагогическая подготовка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спорте: теория и практика реализации»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Салехард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Автономная некоммерческая организация «Центр поддержки спортсменов Анны Тараскиной»,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Департамент по физической культуре и спорту Ямало-Ненецкого автономного округа,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Муниципальное учреждение «Управление по физической культуре и спорту Администрации города Салехард»,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Некоммерческая организация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«Ассоциация спортивных психологов»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629404, Ямало-Ненецкий автономный округ, г. Лабытнанги,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Первомайская, д. 63, </w:t>
            </w:r>
            <w:r w:rsidRPr="00095AF5">
              <w:rPr>
                <w:rFonts w:ascii="Times New Roman" w:hAnsi="Times New Roman" w:cs="Times New Roman"/>
                <w:sz w:val="24"/>
                <w:shd w:val="clear" w:color="auto" w:fill="FFFFFF"/>
              </w:rPr>
              <w:t>литера 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кв. 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(995) 907-00-87;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ano_cps@mail.ru;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Тараскина А.А.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73-я Всероссийская 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с международным участием «Физическая культура студентов»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Региональная общественная организация «Совет ректоров вузов Санкт-Петербурга»,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8 (812) 714-10-84;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rectorlesgaft@mail.ru;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714-23-92;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Макаров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Ю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(812) 714-36-87;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Kryuchek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sergej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Крючек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с международным участием научно-практическая конференция «Современные тенденции и актуальные вопросы развития стрелковых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видов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(473) 280-02-71, доб. 104;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konfvgifk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409-16-29;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Смольянова И.В. 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 Всероссийская научно-практическая конференция «Всероссийский физкульт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урно-спортивный комплекс «Готов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к труду и обороне» (ГТО)</w:t>
            </w:r>
            <w:r w:rsidR="00D34A1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инвалидов: теория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телефон/факс: +7(812) 714-10-84;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rectorlesgaft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umak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2000@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Макаров Ю.М.;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714-67-71;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lesgaft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7146771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Евсеев С.П.;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Аксенов А.В.;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Ладыгина Е.Б.;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(812) 714-49-13;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Крюков И.Г.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научно-практическая конференция «Задачи и перспективы развития физической культуры и спорта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Кузбассе»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BC50E4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lastRenderedPageBreak/>
              <w:t>Кемеровская область –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Кузбасс,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Кемерово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Министерство физической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культуры и спорта Кузбасса,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Государственное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автономное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bidi="ru-RU"/>
              </w:rPr>
              <w:t>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«Центр спортивной подготовки сборных команд Кузбасса»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650070, г. Кемерово,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 xml:space="preserve"> ул. Тухачевского, д. 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(384-2) 31-94-65;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sportmetodist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42@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946-97-99;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Салтымакова Л.П.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«Стирая грани. Адаптивное физическое воспитание и адаптивный студенческий спорт: новые тенденции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июнь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«Российский 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экономический университет имени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Г.В. Плеханова»,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150054, г. Москва, Стремянный переулок, д. 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800-12-00, доб. 20-13;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(915) 013-30-00;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Andryushenko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lil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Андрющенко Л.Б.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VIII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Тула</w:t>
            </w:r>
          </w:p>
          <w:p w:rsidR="009C1523" w:rsidRPr="00095AF5" w:rsidRDefault="009C1523" w:rsidP="00BC50E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</w:t>
            </w:r>
            <w:r w:rsidR="00BC50E4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 июн</w:t>
            </w:r>
            <w:r w:rsidR="00BC50E4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6D59C0" w:rsidRPr="00095AF5" w:rsidRDefault="006D59C0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научная конференция студентов и молодых ученых «Университетский спорт: здоровье и процветание нации»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Республика Саха (Якутия),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 с. Чурапча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«Чурапчинский государственный институт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ассоциация университетов физической культуры и спорта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678671, Республика Саха (Якутия), Чурапчинский улус, с. Чурапча,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Спортивная,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(41151) 43-025;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(999) 879-89-40;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Федосеева М.С.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 с международным участием «Актуальные вопросы Паралимпийского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июль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D59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Пар</w:t>
            </w:r>
            <w:r w:rsidR="006D59C0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лимпийский комитет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101000, г. Москва, Тургеневская площадь, д. 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(499) 922-11-94;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pkr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paralymp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Идрисова Г.З.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II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научно-практическая конференция «Проблематика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и инновации в работе тренеров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 триатлоне»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триатлона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ООО «ФТР»: 119992, г. Москва,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Лужнецкая набережная, д.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005-97-57;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kasimov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Касимов И.Ш.;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(963) 498-87-78;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kholokholova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3"/>
                <w:szCs w:val="23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Холохолова М.П.;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(922) 605-51-32;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medvedeva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rustriathlon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Медведева А.Е.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Владикавказ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 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XI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правового регулирования спор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тивных отношений: новые подходы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 научной дискуссии»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«Уральский государственный университет физической культуры», </w:t>
            </w:r>
          </w:p>
          <w:p w:rsidR="006D59C0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Министерство по физической </w:t>
            </w:r>
            <w:r w:rsidR="006D59C0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культуре и спорту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Челябинской области,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Управление по физической культуре, спорту и туризму Администрации города Челябинска,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Учреждение образования «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Белорусский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государственный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университет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физической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культуры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./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(351) 237-07-00;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(351) 217-03-94;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sportpravo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hAnsi="Times New Roman" w:cs="Times New Roman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tgip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Захарова С.А.;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(351) 217-03-58;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тел.: 8 (912) 470-75-41;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Быков Е.В.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A45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«Современные проблемы и тенденции развития к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ё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рлинга»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77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</w:t>
            </w:r>
            <w:r w:rsidR="001E607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кёрлинга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«Национальный государственный Университет физической культуры, спорта и здоровья имени П.Ф. Лесгафта,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Санкт-Петербург»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190121,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Декабристов,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(921) 963-78-16;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uvs08@mail.ru;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Шулико Ю.В.;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(921) 647-56-32;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d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mel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Мельников Д.С.;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(921) 752-29-52;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curling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Бадилин А.О.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по физической культуре, спорту и туризму «Студенческий спорт: история, современность и тенденции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Красноярск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«Сибирский федеральный университет» (</w:t>
            </w:r>
            <w:r w:rsidRPr="00095AF5">
              <w:rPr>
                <w:rFonts w:ascii="Times New Roman" w:hAnsi="Times New Roman" w:cs="Times New Roman"/>
                <w:sz w:val="24"/>
              </w:rPr>
              <w:t>ФГАОУ ВО СФУ)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Институт физической культуры, спорта и туризма Сибирского федерального университета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ИФКСиТ)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ФГАОУ ВО СФУ, 660041, Красноярский край, г. Красноярск, пр. Свободный, д. 79/10;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8 (391) 244-86-25;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office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sfu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kras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Румянцев М.В.;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ИФКСиТ, 660041, г. Красноярск,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Борисова, д. 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(391) 206-52-70;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ABliznevsky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sfu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kras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Близневский А.Ю.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с международным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участием «Теория и методика ударных видов спортивных единоборств»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 организация «Федерация бокса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53-35, 53-37;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(925) 334-52-02;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boxing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Горбачев С.С.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 xml:space="preserve">XXVII Всероссийская </w:t>
            </w:r>
            <w:r w:rsidRPr="00095AF5">
              <w:rPr>
                <w:rStyle w:val="CharStyle15"/>
                <w:rFonts w:eastAsiaTheme="minorHAnsi"/>
                <w:color w:val="auto"/>
              </w:rPr>
              <w:br/>
              <w:t xml:space="preserve">научно-практическая конференция «Инновационные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</w:rPr>
              <w:t>преобразования в сфере физической культуры, спорта и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</w:t>
            </w: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. Новомихайловский,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Туапсинский р-н,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Краснодарский край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bidi="ru-RU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Научно-методический совет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по физической культуре Юга Российской Федерации,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344002, г. Ростов-на-Дону,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Большая Садовая, д. 69;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(863) 261-38-71;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sportakadem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inbox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Мануйленко Э.В.;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Касьяненко А.Н.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 и спорт. Олимпийское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сентябрь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8-918-388-32-97;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255-35-73;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Тарасенко А.А.;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255-35-85;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Алексанянц Г.Д.;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255-79-19;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Погребной А.И.;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noo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kgufkst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Хашева З.М.;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259-25-87;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336, 303;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Горская Г.Б.;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251-04-14;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eremina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otdel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trike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Еремина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«Физическая культура,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спорт и здоровье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 современном обществе»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(473) 280-02-71, доб. 104;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vgifk@mail.ru;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248-21-51;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Савинкова О.Н.;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(920) 409-16-29;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Смольянова И.В.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ская конференция молодых ученых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с международным участием «Метапредметность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междисциплинарность исследований в студенческом спорте и физическом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воспитании молодежи»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Калининград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Высшая школа физической культуры и спорта образовательно-научного кластера «Институт образования и гуманитарных наук» федерального государственного автономного образовательного учреждения 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«Балтийский федеральный университет имени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Иммануила Канта»,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«Калининградский государственный технический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236041, г. Калининград,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Невского, д. 14;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(4012) 595-595, доб. 5920;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(911) 465-30-13;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AlGlinchikova@kantiana.ru;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Глинчикова Л.А.;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mail: Dvoronin1@kantiana.ru;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Воронин Д.И.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«Спорт – дорога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к миру между народами»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доб. 53-33, 52-89, 50-88;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(963) 711-84-67;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hassan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li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Хассан Насралла;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conf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(Научно-организационное управление РУС «ГЦОЛИФК»)</w:t>
            </w:r>
          </w:p>
          <w:p w:rsidR="009C1523" w:rsidRPr="00095AF5" w:rsidRDefault="00F763E9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Гаврилова И.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Солдатова К.А.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Style w:val="CharStyle15"/>
                <w:rFonts w:eastAsiaTheme="minorHAnsi"/>
                <w:color w:val="auto"/>
                <w:lang w:val="en-US"/>
              </w:rPr>
              <w:t>II</w:t>
            </w:r>
            <w:r w:rsidRPr="00095AF5">
              <w:rPr>
                <w:rStyle w:val="CharStyle15"/>
                <w:rFonts w:eastAsiaTheme="minorHAnsi"/>
                <w:color w:val="auto"/>
              </w:rPr>
              <w:t xml:space="preserve"> 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Всероссийская 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br/>
              <w:t>научно-практическая конференция с международным участием «Доминанты психолого-педагогического мастерства в сфере физической культуры 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(927) 67-67-362;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kafedra_pip@bk.ru;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Зизикова С.И.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harStyle15"/>
                <w:rFonts w:eastAsiaTheme="minorHAnsi"/>
                <w:color w:val="auto"/>
              </w:rPr>
            </w:pP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 w:eastAsia="ru-RU" w:bidi="ru-RU"/>
              </w:rPr>
              <w:t>IV</w:t>
            </w:r>
            <w:r w:rsidRPr="00095AF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Международная научно-практическая конференция «Игровые виды спорта: актуальные вопросы теории и практики»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спорта»,</w:t>
            </w:r>
          </w:p>
          <w:p w:rsidR="001E6077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Учреждение образования «Гомельский го</w:t>
            </w:r>
            <w:r w:rsidR="001E607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сударственный университет имени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Франциска Скорины»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394030, г. Воронеж,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ул. Среднемосковская, д. 72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(473)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280-02-71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, доб. 202;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7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(473)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252-10-60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li241978@mail.ru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90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3) 854-88-92;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Ирхина Е.Н.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культура и спорт в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XXI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веке: актуальные проблемы и пути решения»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Волгоград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«Волгоградская государственная академия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400005, г. Волгоград,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пр. В.И. Ленина, д. 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.: (8442) 23-66-89;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en-US"/>
              </w:rPr>
              <w:t>vgafk.international@mail.ru;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Горбачева В.В.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«Состояние, проблемы и пути совершенствования спортивной и оздоровительной тренировки в гимнастике, танцевальном спорте и фитнесе»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октябрь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 w:bidi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(843) 221-23-08;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(937) 524-23-31;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-mail: kafedra_gymnastics@mail.ru;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Коновалова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научно-практическая конференция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«Боевые искусства и спортивные единоборства: наука, практика, воспитание»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Международный благотворительный фонд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«За будущее фехтования»,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спортивная общественная организация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«Федерация фехтования России», Общероссийская спортивная общественная организация  «Федерация каратэ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964-82-79;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607-63-42;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karateorlov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fencing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Орлов Ю.Л.;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Рыжкова Л.Г.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«Адаптация детей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молодежи к современным социально-экономичес</w:t>
            </w:r>
            <w:r w:rsidR="00A4545C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ким условиям на основе здоровье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сберегающих технологий»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Абакан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D8" w:rsidRPr="00095AF5" w:rsidRDefault="001D29D8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Министерство науки 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высшего образования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Российской Федерации, </w:t>
            </w:r>
          </w:p>
          <w:p w:rsidR="001D29D8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Федеральное государственное бюджетное образовательное учреждение высшего образования «Хакасский государственный университет им. Н.Ф. Катанова», Институт </w:t>
            </w:r>
            <w:r w:rsidR="001D29D8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естественных наук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 математики,</w:t>
            </w:r>
          </w:p>
          <w:p w:rsidR="001D29D8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Министерст</w:t>
            </w:r>
            <w:r w:rsidR="001D29D8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во физической культуры и спорта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Республики Хакасия,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Государственное бюджетное профессиональное образовательное учреждение Республики Хакасия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«Училище (техникум) олимпийского резерва»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655017, Республика Хакасия,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г. Абакан, пр. Ленина, д. 90;</w:t>
            </w:r>
          </w:p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(3902) 22-21-63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, доп. 21;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тел.: 8 (983) 275-03-15;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Чичинина С.В.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«Современные подходы к совершенствованию системы физической культуры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«Санкт-Петербургский научно-исследовательский институт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190000, г. Санкт-Петербург,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Чехова, д. 4, литера «А»;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тел./факс: (812) 600-41-16;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info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spbniifk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Воробьев С.А.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научно-практическая конференция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 международным участием</w:t>
            </w:r>
            <w:r w:rsidRPr="00095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высококвалифициров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анных спортсменов-тяжелоатлетов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 современном этапе»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Люберцы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(р.п. Малаховка)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«Федерация тяжелой атлетики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 8 (495) 501-15-27;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kaf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sportedinoborstv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mgafk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Беляев В.С.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физической культуры и спорта в современных социально-экономических условиях»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 Чебоксары</w:t>
            </w:r>
          </w:p>
          <w:p w:rsidR="009C1523" w:rsidRPr="00095AF5" w:rsidRDefault="00BC50E4" w:rsidP="00A26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31 октябр</w:t>
            </w:r>
            <w:r w:rsidR="00A26137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–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1 ноябр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Некоммерческая организация «Ассоциация образовательных учреждений АПК и рыболовства» (Ассоциация «Агрообразование»),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«Чувашский государственный аграрный университет»,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«Российский студенческий спортивный союз»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428003, Чувашская Республика,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 xml:space="preserve">г. Чебоксары, ул. Карла Маркса,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br/>
              <w:t>д. 29;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 xml:space="preserve">тел.: 8 (8352) 21-23-34,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8 (917) 651-81-16;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 w:bidi="ru-RU"/>
              </w:rPr>
              <w:t>-mail: sport_cnieim21@ 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 w:bidi="ru-RU"/>
              </w:rPr>
              <w:t>Таланцева В.К.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по врачебно-педагогическому контролю для тренеров, спортивных врачей, теннисистов и их родителей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«Хочу все знать: как побеждать»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Общероссийская общественная</w:t>
            </w:r>
          </w:p>
          <w:p w:rsidR="00F16EFC" w:rsidRPr="00095AF5" w:rsidRDefault="00F16EFC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«Федерация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тенниса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hAnsi="Times New Roman" w:cs="Times New Roman"/>
                <w:sz w:val="24"/>
              </w:rPr>
              <w:t>Общество с ограниченной ответственностью «Национальный институт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.: 8 (926) 925-97-78;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e-mail: info@nis-sport.ru;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Колесова Л.А.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научно-практическая конференция «Физическая культура, здравоохранение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образование»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молодежной политике, физической культуре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спорту Томской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634050, Томская область, г. Томск, проспект Ленина, д. 36;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(3822) 52-97-25;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pirusskiy@yandex.ru;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(923) 491-53-35;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adyakova@yandex.ru;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Дьякова Е.Ю.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«Биомеханика двигательных действий и биомеханический контроль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г. Москва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«Московская государственная академия физической культуры»,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563510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140032, Московская область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г. Люберцы, р.п. Малаховка, </w:t>
            </w:r>
            <w:r w:rsidR="009C152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Шоссейная, д. 33;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(916) 304-31-90;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furaev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com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Фураев А.Н.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</w:t>
            </w:r>
            <w:r w:rsidR="00563510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доб. 50-73, 50-74;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763-38-62;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chair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biomec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Попов Г.И.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научно-практическая конференция с международным участием «Физиологические и биохимические основы и педагогические технологии адаптации к разным по величине физическим нагрузкам»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Казань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420010, Республика Татарстан,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г. Казань, территория Деревни Универсиады, д. 35;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(843) 294-90-07;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mbd-111@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Назаренко А.С.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молодых ученых, аспирантов, магистрантов, соискателей и студентов «Проблемы совершенствования физической культуры, спорта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олимпизма»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физический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644071, г. Омск,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144;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тел./факс: 8 (3812) 36-41-40;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(913) 617-35-85;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naukasibgufk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yandex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Колмогорова Н.В.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«Актуальные проблемы спортивной подготовки в хоккее и футболе»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Челябинск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«Уральский государственный университет физической культуры»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454091, г. Челябинск,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Орджоникидзе, д.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(908) 492-37-81;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Клестова О.А;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(912) 808-47-34;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Вайнбергер Е.А.;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(919) 408-27-87;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Харина И.Ф.;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: conf_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uralgufk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list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«Вопросы функциональной подготовки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спорте высших достижений»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Омск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«Сибирский государственный университет физический культуры и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644071, г. Омск,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Масленникова, д. 150;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тел.: 8 (3812) 36-43-48;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mbofkis@mail.ru;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Баймакова Л.Г.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Международная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«Стратегия формирования здорового образа жизни населения»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Тюмень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физической культуры, спорта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дополнительного образования Тюменской области,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Департамент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и молодёжной политике администрации города Тюмени,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Управление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 молодёжной политике Администрации Тюменского муниципального района,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Департамент физической культуры, спорта и дополнительного образования Тюменской области: 625000,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Первомайская, д. 34/1;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(3452) 42-74-61;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Хромин Е.В.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Департамент по спорту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и молодёжной политике администрации города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Тюмени: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625000,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Герцена, д. 76;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(3452) 51-05-01;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462918@mail.ru; 462570@mail.ru;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Борисевич С.А.;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Управление по спорту и молодёжной политике Администрации Тюменского муниципального района: 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625049,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Московский тракт, д. 115;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: kanc_tyumen_rayon@72to.ru; Гладкова Н.С.;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Федеральное государственное автономное образовательное учреждение высшего образования «Тюменский государственный университет»:</w:t>
            </w:r>
          </w:p>
          <w:p w:rsidR="009C1523" w:rsidRPr="00095AF5" w:rsidRDefault="009C1523" w:rsidP="0063516B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625023, г. Тюмень,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 xml:space="preserve">ул. Пржевальского, д. 37;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(3452) 41-38-88, 59-74-00;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(982) 987-31-21;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kolunin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utmn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Колунин Е.Т.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«Физическая культура и спорт в системе образования: инновации и перспективы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Санкт-Петербург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Комитет по физической культуре и спорту Санкт-Петербурга, федеральное государственное бюджетное образовательное учреждение высшего образования «Санкт-Петербургский государственный университет»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199034, г. Санкт-Петербург, Университетская набережная,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7</w:t>
            </w:r>
            <w:r w:rsidR="00EA0EE3"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–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тел.: 8 (812) 363-60-53;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тел./факс: (812) 363-64-46;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events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zhidkih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mineev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spbu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Жидких Т.М.;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Минеев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B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en-US"/>
              </w:rPr>
              <w:t>C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Ежегодная Всероссийская научно-практическая конференция «Актуальные вопросы дополнительного профессионального образования в сфере физической культуры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спорта»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255-85-13;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Костюкова О.Н.;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noo@kgufkst.ru;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Хашева З.М.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Всероссийская с международным участием научно-практическая конференция «Адаптивная физическая культура и адаптивный спорт. Современные векторы развития»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Воронеж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«Воронежская государственная академия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394036, г. Воронеж, ул. Карла Маркса, д. 59;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(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908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)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139-54-01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  <w:t xml:space="preserve">e-mail: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vgas.afk@mail.ru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Королев П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Ю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XIV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Всероссийская научно-практическая конференция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 «Ресурсы конкурентоспособности спортсменов: теория и практика реализации»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Краснодар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ноябрь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BC50E4" w:rsidRPr="00095AF5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bidi="ru-RU"/>
              </w:rPr>
              <w:t xml:space="preserve">–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 физической культуры, спорта и туризма»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350000, г. Краснодар,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ул. Буденного, д. 161;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(861) 255-35-17;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(918) 388-32-97;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факс: 8 (861) 255-35-87;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Пархоменко Е.А.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A454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Межрегиональная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аучно-практическая конференция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физкультурно-спортивная общественная организация «Национальный совет айкидо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105005, ул. Радио, д. 7, стр. 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(910) 227-50-39;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is2010@ yandex.ru;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Бекетов О.В.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III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 xml:space="preserve">научно-практическая конференция с международным участием «Актуальные вопросы состояния и развития рекреации, спортивно-оздоровительного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детско-юношеского туризма»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«Российский университет спорта «ГЦОЛИФК»,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Международная общественная организация «Международная академия детско-юношеского туризма и краеведения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имени А.А. Остапца Свешникова»,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спортивного туризма России»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105122, г. Москва, Сиреневый бульвар, д. 4;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(495) 961-31-11;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доб. 51-35, 52-14;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тел.: 8 (903) 973-25-27;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risot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@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gtsolifk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e-mail: idrogov@yandex.ru;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e-mail: madutk_konferenz@mail.ru;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Павлов Е.А.;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Дрогов И.А.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VII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Международная конференция по спортивной медицине, реабилитации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и тренерской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деятельности 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в рамках проекта</w:t>
            </w:r>
            <w:r w:rsidR="00A4545C"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«Игра без травм»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Сочи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Социально-просветительский проект «Игра без травм»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199106, г. Санкт-Петербург,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 xml:space="preserve">26-я линия Васильевского острова,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д. 7;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>.: 8 (926) 123-64-11;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ru-RU"/>
              </w:rPr>
              <w:t xml:space="preserve">e-mail: info@igrabeztravm.ru; 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тел.: 8 (921)319-82-50;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Абрикосова Т.С.</w:t>
            </w:r>
          </w:p>
        </w:tc>
      </w:tr>
      <w:tr w:rsidR="009C1523" w:rsidRPr="00095AF5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XIX Всероссийская 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научно-практическая конференция по развитию спортивного фехтования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br/>
              <w:t>«Научно-методические проблемы спортивного фехтования»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Смоленск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Общероссийская общественная организация «Федерация фехтования России»,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образовательное учреждение высшего образования «Смоленский государственный университет спорта»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214018, г. Смоленск, пр. Гагарина,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23;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.: 8 (920) 301-88-99;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smolet72@mail.ru;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br/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Смолдовская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И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О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</w:p>
        </w:tc>
      </w:tr>
      <w:tr w:rsidR="009C1523" w:rsidRPr="0033574A" w:rsidTr="0063516B">
        <w:trPr>
          <w:trHeight w:val="3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VIII Всероссийская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br/>
              <w:t>с международным участием</w:t>
            </w:r>
            <w:r w:rsidRPr="00095AF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научно-практическая конференция «День спортивной информатики»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г. Москва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Федеральное государственное бюджетное учреждение «Федеральный центр подготовки спортивного резерва»,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Ассоциация развития компьютерных наук в спорте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105064, г. Москва, ул. Казакова,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br/>
              <w:t>д. 18, стр. 8;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тел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.: 8 (915) 170-85-16;</w:t>
            </w:r>
          </w:p>
          <w:p w:rsidR="009C1523" w:rsidRPr="00095AF5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e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-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mail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: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en-US"/>
              </w:rPr>
              <w:t>timme_ea@fcpsr.ru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;</w:t>
            </w:r>
          </w:p>
          <w:p w:rsidR="009C1523" w:rsidRPr="0033574A" w:rsidRDefault="009C1523" w:rsidP="0063516B">
            <w:pPr>
              <w:widowControl w:val="0"/>
              <w:shd w:val="clear" w:color="auto" w:fill="FFFFFF"/>
              <w:tabs>
                <w:tab w:val="left" w:pos="1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Тимме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 xml:space="preserve"> 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Е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ru-RU"/>
              </w:rPr>
              <w:t>А</w:t>
            </w:r>
            <w:r w:rsidRPr="00095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bidi="ru-RU"/>
              </w:rPr>
              <w:t>.</w:t>
            </w:r>
            <w:bookmarkStart w:id="0" w:name="_GoBack"/>
            <w:bookmarkEnd w:id="0"/>
          </w:p>
        </w:tc>
      </w:tr>
    </w:tbl>
    <w:p w:rsidR="009C444C" w:rsidRPr="003706CE" w:rsidRDefault="009C444C" w:rsidP="003706CE"/>
    <w:sectPr w:rsidR="009C444C" w:rsidRPr="003706CE" w:rsidSect="006C7AAA">
      <w:headerReference w:type="default" r:id="rId9"/>
      <w:pgSz w:w="16838" w:h="11906" w:orient="landscape"/>
      <w:pgMar w:top="1134" w:right="680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C6" w:rsidRDefault="00786AC6" w:rsidP="00737936">
      <w:pPr>
        <w:spacing w:after="0" w:line="240" w:lineRule="auto"/>
      </w:pPr>
      <w:r>
        <w:separator/>
      </w:r>
    </w:p>
  </w:endnote>
  <w:endnote w:type="continuationSeparator" w:id="0">
    <w:p w:rsidR="00786AC6" w:rsidRDefault="00786AC6" w:rsidP="007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C6" w:rsidRDefault="00786AC6" w:rsidP="00737936">
      <w:pPr>
        <w:spacing w:after="0" w:line="240" w:lineRule="auto"/>
      </w:pPr>
      <w:r>
        <w:separator/>
      </w:r>
    </w:p>
  </w:footnote>
  <w:footnote w:type="continuationSeparator" w:id="0">
    <w:p w:rsidR="00786AC6" w:rsidRDefault="00786AC6" w:rsidP="00737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99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4A1C" w:rsidRPr="003D794D" w:rsidRDefault="0071564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4A1C" w:rsidRPr="003D7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7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537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3D7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4A1C" w:rsidRDefault="00D34A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3D81"/>
    <w:multiLevelType w:val="multilevel"/>
    <w:tmpl w:val="80826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47860"/>
    <w:multiLevelType w:val="multilevel"/>
    <w:tmpl w:val="9A5A08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0C235F"/>
    <w:multiLevelType w:val="multilevel"/>
    <w:tmpl w:val="378C5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3236C"/>
    <w:multiLevelType w:val="multilevel"/>
    <w:tmpl w:val="63B0D0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33E3D"/>
    <w:multiLevelType w:val="multilevel"/>
    <w:tmpl w:val="C20AB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055C06"/>
    <w:multiLevelType w:val="hybridMultilevel"/>
    <w:tmpl w:val="80B8841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B958BB"/>
    <w:multiLevelType w:val="multilevel"/>
    <w:tmpl w:val="75443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ED7597"/>
    <w:multiLevelType w:val="hybridMultilevel"/>
    <w:tmpl w:val="D688B324"/>
    <w:styleLink w:val="7"/>
    <w:lvl w:ilvl="0" w:tplc="E6CA576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A5DB0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7EC7D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0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E36B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8CD1F2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EAC0D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6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6DC3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A679A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D8CCC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27" w:hanging="5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085DB7"/>
    <w:multiLevelType w:val="hybridMultilevel"/>
    <w:tmpl w:val="1BA03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945BAB"/>
    <w:multiLevelType w:val="hybridMultilevel"/>
    <w:tmpl w:val="FDCC49AC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812DD"/>
    <w:multiLevelType w:val="multilevel"/>
    <w:tmpl w:val="3B06A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094091"/>
    <w:multiLevelType w:val="multilevel"/>
    <w:tmpl w:val="9ACCF72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51A13B4"/>
    <w:multiLevelType w:val="multilevel"/>
    <w:tmpl w:val="1452D4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5D17C06"/>
    <w:multiLevelType w:val="multilevel"/>
    <w:tmpl w:val="95F0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2501A9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03456"/>
    <w:multiLevelType w:val="multilevel"/>
    <w:tmpl w:val="2D544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F116A2C"/>
    <w:multiLevelType w:val="hybridMultilevel"/>
    <w:tmpl w:val="3C948636"/>
    <w:lvl w:ilvl="0" w:tplc="CE6CA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E0415"/>
    <w:multiLevelType w:val="multilevel"/>
    <w:tmpl w:val="933A9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921352"/>
    <w:multiLevelType w:val="multilevel"/>
    <w:tmpl w:val="AB3CC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F038DA"/>
    <w:multiLevelType w:val="multilevel"/>
    <w:tmpl w:val="876003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7C10885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A50FE"/>
    <w:multiLevelType w:val="hybridMultilevel"/>
    <w:tmpl w:val="D688B324"/>
    <w:numStyleLink w:val="7"/>
  </w:abstractNum>
  <w:abstractNum w:abstractNumId="22">
    <w:nsid w:val="4D6863CB"/>
    <w:multiLevelType w:val="multilevel"/>
    <w:tmpl w:val="7700D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DB2264"/>
    <w:multiLevelType w:val="multilevel"/>
    <w:tmpl w:val="20164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C51990"/>
    <w:multiLevelType w:val="hybridMultilevel"/>
    <w:tmpl w:val="0960EC02"/>
    <w:lvl w:ilvl="0" w:tplc="BC2A094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57CFC"/>
    <w:multiLevelType w:val="multilevel"/>
    <w:tmpl w:val="5DA26C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E51AD9"/>
    <w:multiLevelType w:val="multilevel"/>
    <w:tmpl w:val="378EA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C22C75"/>
    <w:multiLevelType w:val="multilevel"/>
    <w:tmpl w:val="68E22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5121D1"/>
    <w:multiLevelType w:val="multilevel"/>
    <w:tmpl w:val="AF7245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BE050B4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CF6344"/>
    <w:multiLevelType w:val="hybridMultilevel"/>
    <w:tmpl w:val="63924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1B32BBF"/>
    <w:multiLevelType w:val="multilevel"/>
    <w:tmpl w:val="135E5A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D36F16"/>
    <w:multiLevelType w:val="hybridMultilevel"/>
    <w:tmpl w:val="32E83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423CA7"/>
    <w:multiLevelType w:val="multilevel"/>
    <w:tmpl w:val="214EF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8D1D6D"/>
    <w:multiLevelType w:val="multilevel"/>
    <w:tmpl w:val="315E2F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D034218"/>
    <w:multiLevelType w:val="hybridMultilevel"/>
    <w:tmpl w:val="486AA226"/>
    <w:lvl w:ilvl="0" w:tplc="CADE3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D9A4275"/>
    <w:multiLevelType w:val="multilevel"/>
    <w:tmpl w:val="A68E22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28232B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0"/>
  </w:num>
  <w:num w:numId="2">
    <w:abstractNumId w:val="29"/>
  </w:num>
  <w:num w:numId="3">
    <w:abstractNumId w:val="23"/>
  </w:num>
  <w:num w:numId="4">
    <w:abstractNumId w:val="33"/>
  </w:num>
  <w:num w:numId="5">
    <w:abstractNumId w:val="13"/>
  </w:num>
  <w:num w:numId="6">
    <w:abstractNumId w:val="35"/>
  </w:num>
  <w:num w:numId="7">
    <w:abstractNumId w:val="26"/>
  </w:num>
  <w:num w:numId="8">
    <w:abstractNumId w:val="27"/>
  </w:num>
  <w:num w:numId="9">
    <w:abstractNumId w:val="0"/>
  </w:num>
  <w:num w:numId="10">
    <w:abstractNumId w:val="22"/>
  </w:num>
  <w:num w:numId="11">
    <w:abstractNumId w:val="32"/>
  </w:num>
  <w:num w:numId="12">
    <w:abstractNumId w:val="6"/>
  </w:num>
  <w:num w:numId="13">
    <w:abstractNumId w:val="25"/>
  </w:num>
  <w:num w:numId="14">
    <w:abstractNumId w:val="12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9"/>
  </w:num>
  <w:num w:numId="24">
    <w:abstractNumId w:val="18"/>
  </w:num>
  <w:num w:numId="25">
    <w:abstractNumId w:val="2"/>
  </w:num>
  <w:num w:numId="26">
    <w:abstractNumId w:val="31"/>
  </w:num>
  <w:num w:numId="27">
    <w:abstractNumId w:val="7"/>
  </w:num>
  <w:num w:numId="28">
    <w:abstractNumId w:val="21"/>
    <w:lvlOverride w:ilvl="0">
      <w:lvl w:ilvl="0" w:tplc="84E48A3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0E7030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16F37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5AECE1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5A630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30844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806AE4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620914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DE4A54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3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4"/>
  </w:num>
  <w:num w:numId="33">
    <w:abstractNumId w:val="8"/>
  </w:num>
  <w:num w:numId="34">
    <w:abstractNumId w:val="16"/>
  </w:num>
  <w:num w:numId="35">
    <w:abstractNumId w:val="20"/>
  </w:num>
  <w:num w:numId="36">
    <w:abstractNumId w:val="4"/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44C"/>
    <w:rsid w:val="00017F2E"/>
    <w:rsid w:val="00095AF5"/>
    <w:rsid w:val="000C6CFE"/>
    <w:rsid w:val="00101537"/>
    <w:rsid w:val="001667B7"/>
    <w:rsid w:val="001B61A0"/>
    <w:rsid w:val="001D29D8"/>
    <w:rsid w:val="001E57D4"/>
    <w:rsid w:val="001E6077"/>
    <w:rsid w:val="00262432"/>
    <w:rsid w:val="0028554D"/>
    <w:rsid w:val="00334BAB"/>
    <w:rsid w:val="00345258"/>
    <w:rsid w:val="00356D97"/>
    <w:rsid w:val="003706CE"/>
    <w:rsid w:val="003A0DE6"/>
    <w:rsid w:val="003A7B21"/>
    <w:rsid w:val="003B0837"/>
    <w:rsid w:val="003C5CE6"/>
    <w:rsid w:val="003D794D"/>
    <w:rsid w:val="00405FA5"/>
    <w:rsid w:val="00441ACB"/>
    <w:rsid w:val="004A291A"/>
    <w:rsid w:val="00510B10"/>
    <w:rsid w:val="0053476B"/>
    <w:rsid w:val="00563510"/>
    <w:rsid w:val="00573E59"/>
    <w:rsid w:val="00583A27"/>
    <w:rsid w:val="006030FD"/>
    <w:rsid w:val="0063516B"/>
    <w:rsid w:val="006C7AAA"/>
    <w:rsid w:val="006D02C8"/>
    <w:rsid w:val="006D59C0"/>
    <w:rsid w:val="0071564A"/>
    <w:rsid w:val="00737936"/>
    <w:rsid w:val="00786AC6"/>
    <w:rsid w:val="008553D7"/>
    <w:rsid w:val="008577E2"/>
    <w:rsid w:val="008E6661"/>
    <w:rsid w:val="008F228B"/>
    <w:rsid w:val="0091739E"/>
    <w:rsid w:val="009949C9"/>
    <w:rsid w:val="009C1523"/>
    <w:rsid w:val="009C444C"/>
    <w:rsid w:val="009E70A4"/>
    <w:rsid w:val="00A02BB1"/>
    <w:rsid w:val="00A26137"/>
    <w:rsid w:val="00A4545C"/>
    <w:rsid w:val="00A94E11"/>
    <w:rsid w:val="00AF588B"/>
    <w:rsid w:val="00B140FF"/>
    <w:rsid w:val="00B26CB0"/>
    <w:rsid w:val="00B822D5"/>
    <w:rsid w:val="00BB07D5"/>
    <w:rsid w:val="00BB4191"/>
    <w:rsid w:val="00BC50E4"/>
    <w:rsid w:val="00BD1BCF"/>
    <w:rsid w:val="00BF7861"/>
    <w:rsid w:val="00C24455"/>
    <w:rsid w:val="00C74E75"/>
    <w:rsid w:val="00C96280"/>
    <w:rsid w:val="00CE3C5E"/>
    <w:rsid w:val="00CF0AE4"/>
    <w:rsid w:val="00D34A1C"/>
    <w:rsid w:val="00D350D4"/>
    <w:rsid w:val="00D960E2"/>
    <w:rsid w:val="00DB6FBB"/>
    <w:rsid w:val="00DD2C40"/>
    <w:rsid w:val="00E35F46"/>
    <w:rsid w:val="00E76DE4"/>
    <w:rsid w:val="00E95ECB"/>
    <w:rsid w:val="00EA0EE3"/>
    <w:rsid w:val="00EC5C52"/>
    <w:rsid w:val="00F16EFC"/>
    <w:rsid w:val="00F251FF"/>
    <w:rsid w:val="00F73549"/>
    <w:rsid w:val="00F763E9"/>
    <w:rsid w:val="00F8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C"/>
  </w:style>
  <w:style w:type="paragraph" w:styleId="2">
    <w:name w:val="heading 2"/>
    <w:basedOn w:val="a"/>
    <w:next w:val="a"/>
    <w:link w:val="20"/>
    <w:uiPriority w:val="9"/>
    <w:unhideWhenUsed/>
    <w:qFormat/>
    <w:rsid w:val="0037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32"/>
  </w:style>
  <w:style w:type="paragraph" w:styleId="a6">
    <w:name w:val="footer"/>
    <w:basedOn w:val="a"/>
    <w:link w:val="a7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32"/>
  </w:style>
  <w:style w:type="character" w:styleId="a8">
    <w:name w:val="Hyperlink"/>
    <w:basedOn w:val="a0"/>
    <w:unhideWhenUsed/>
    <w:rsid w:val="00262432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262432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26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262432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26243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262432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2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43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262432"/>
  </w:style>
  <w:style w:type="character" w:customStyle="1" w:styleId="20">
    <w:name w:val="Заголовок 2 Знак"/>
    <w:basedOn w:val="a0"/>
    <w:link w:val="2"/>
    <w:uiPriority w:val="9"/>
    <w:rsid w:val="0037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4C"/>
  </w:style>
  <w:style w:type="paragraph" w:styleId="2">
    <w:name w:val="heading 2"/>
    <w:basedOn w:val="a"/>
    <w:next w:val="a"/>
    <w:link w:val="20"/>
    <w:uiPriority w:val="9"/>
    <w:unhideWhenUsed/>
    <w:qFormat/>
    <w:rsid w:val="003706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2432"/>
  </w:style>
  <w:style w:type="paragraph" w:styleId="a6">
    <w:name w:val="footer"/>
    <w:basedOn w:val="a"/>
    <w:link w:val="a7"/>
    <w:uiPriority w:val="99"/>
    <w:unhideWhenUsed/>
    <w:rsid w:val="0026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32"/>
  </w:style>
  <w:style w:type="character" w:styleId="a8">
    <w:name w:val="Hyperlink"/>
    <w:basedOn w:val="a0"/>
    <w:unhideWhenUsed/>
    <w:rsid w:val="00262432"/>
    <w:rPr>
      <w:color w:val="0000FF" w:themeColor="hyperlink"/>
      <w:u w:val="single"/>
    </w:rPr>
  </w:style>
  <w:style w:type="character" w:customStyle="1" w:styleId="CharStyle15">
    <w:name w:val="Char Style 15"/>
    <w:basedOn w:val="a0"/>
    <w:rsid w:val="00262432"/>
    <w:rPr>
      <w:rFonts w:ascii="Times New Roman" w:eastAsia="Times New Roman" w:hAnsi="Times New Roman" w:cs="Times New Roman"/>
      <w:color w:val="28232B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CharStyle25">
    <w:name w:val="Char Style 25"/>
    <w:basedOn w:val="a0"/>
    <w:rsid w:val="002624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styleId="a9">
    <w:name w:val="FollowedHyperlink"/>
    <w:basedOn w:val="a0"/>
    <w:uiPriority w:val="99"/>
    <w:semiHidden/>
    <w:unhideWhenUsed/>
    <w:rsid w:val="00262432"/>
    <w:rPr>
      <w:color w:val="800080" w:themeColor="followedHyperlink"/>
      <w:u w:val="single"/>
    </w:rPr>
  </w:style>
  <w:style w:type="character" w:customStyle="1" w:styleId="aa">
    <w:name w:val="Основной текст Знак"/>
    <w:basedOn w:val="a0"/>
    <w:rsid w:val="00262432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">
    <w:name w:val="Импортированный стиль 7"/>
    <w:rsid w:val="00262432"/>
    <w:pPr>
      <w:numPr>
        <w:numId w:val="27"/>
      </w:numPr>
    </w:pPr>
  </w:style>
  <w:style w:type="paragraph" w:styleId="ab">
    <w:name w:val="Balloon Text"/>
    <w:basedOn w:val="a"/>
    <w:link w:val="ac"/>
    <w:uiPriority w:val="99"/>
    <w:semiHidden/>
    <w:unhideWhenUsed/>
    <w:rsid w:val="0026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2432"/>
    <w:rPr>
      <w:rFonts w:ascii="Tahoma" w:hAnsi="Tahoma" w:cs="Tahoma"/>
      <w:sz w:val="16"/>
      <w:szCs w:val="16"/>
    </w:rPr>
  </w:style>
  <w:style w:type="character" w:styleId="ad">
    <w:name w:val="line number"/>
    <w:basedOn w:val="a0"/>
    <w:uiPriority w:val="99"/>
    <w:semiHidden/>
    <w:unhideWhenUsed/>
    <w:rsid w:val="00262432"/>
  </w:style>
  <w:style w:type="character" w:customStyle="1" w:styleId="20">
    <w:name w:val="Заголовок 2 Знак"/>
    <w:basedOn w:val="a0"/>
    <w:link w:val="2"/>
    <w:uiPriority w:val="9"/>
    <w:rsid w:val="003706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in67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B299C-2FC0-4CF6-B8A8-DF9B9713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8149</Words>
  <Characters>46452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Евгения Вячеславовна</dc:creator>
  <cp:lastModifiedBy>Балуева</cp:lastModifiedBy>
  <cp:revision>2</cp:revision>
  <dcterms:created xsi:type="dcterms:W3CDTF">2024-01-10T09:29:00Z</dcterms:created>
  <dcterms:modified xsi:type="dcterms:W3CDTF">2024-01-10T09:29:00Z</dcterms:modified>
</cp:coreProperties>
</file>